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28" w:rsidRDefault="00150F28" w:rsidP="00150F28">
      <w:r>
        <w:t>İŞGÜCÜ TALEPLERİMİZ 17.04.2020 – 21.04.2020 TARİHLERİ AR</w:t>
      </w:r>
      <w:r>
        <w:t>ASINDA İŞKUR’DA YAYINLANACAKTIR</w:t>
      </w:r>
    </w:p>
    <w:p w:rsidR="00150F28" w:rsidRDefault="00150F28" w:rsidP="00150F28">
      <w:r>
        <w:t>VANGÖLÜ FERİBOT MÜDÜRLÜĞÜ</w:t>
      </w:r>
      <w:r>
        <w:t xml:space="preserve">’NE ALINACAK 1 KAPTAN (UZAKYOL) </w:t>
      </w:r>
      <w:r>
        <w:t>TALEBİMİZ İLAN</w:t>
      </w:r>
      <w:r>
        <w:t xml:space="preserve"> EDİLİRKEN DUYURULACAK HUSUSLAR</w:t>
      </w:r>
    </w:p>
    <w:p w:rsidR="00150F28" w:rsidRDefault="00150F28" w:rsidP="00150F28">
      <w:r>
        <w:t>Başvuru yapacak adayların başvuru yapmadan önce, çalışacağı işyerini görmeleri kendileri açısından faydalı olacaktır.</w:t>
      </w:r>
    </w:p>
    <w:p w:rsidR="00150F28" w:rsidRDefault="00150F28" w:rsidP="00150F28">
      <w:r>
        <w:t>1- Adaylar, İŞKUR’da ilan edilen işgücü taleplerimizden sadece birine müracaat edebilecektir.</w:t>
      </w:r>
    </w:p>
    <w:p w:rsidR="00150F28" w:rsidRDefault="00150F28" w:rsidP="00150F28">
      <w:r>
        <w:t>2- Adaylarda, erkek olma şartı aranmaktadır.</w:t>
      </w:r>
    </w:p>
    <w:p w:rsidR="00150F28" w:rsidRDefault="00150F28" w:rsidP="00150F28">
      <w:r>
        <w:t>3- Adaylarda, İŞKUR’da ilan edilen işgücü talebinin son başvuru tarihi itibariyle 36 yaşından gün almamış olmak şartı aranmaktadır.</w:t>
      </w:r>
    </w:p>
    <w:p w:rsidR="00150F28" w:rsidRDefault="00150F28" w:rsidP="00150F28">
      <w:r>
        <w:t>4- Adayların; İŞKUR’da ilan edilen işgücü talebimizde belirtilen son başvuru tarihi itibarıyla lisans düzeyinde istenilen bölümden mezun olması gerekmektedir.</w:t>
      </w:r>
    </w:p>
    <w:p w:rsidR="00150F28" w:rsidRDefault="00150F28" w:rsidP="00150F28">
      <w:r>
        <w:t>5- Adayların; İŞKUR’da ilan edilen işgücü talebimizde belirtilen son başvuru tarihi itibarıyla Liman Cüzdanı (</w:t>
      </w:r>
      <w:proofErr w:type="spellStart"/>
      <w:r>
        <w:t>Gemiadamı</w:t>
      </w:r>
      <w:proofErr w:type="spellEnd"/>
      <w:r>
        <w:t xml:space="preserve"> cüzdanı), </w:t>
      </w:r>
      <w:proofErr w:type="spellStart"/>
      <w:r>
        <w:t>Gemiadamı</w:t>
      </w:r>
      <w:proofErr w:type="spellEnd"/>
      <w:r>
        <w:t xml:space="preserve"> (Kaptan (</w:t>
      </w:r>
      <w:proofErr w:type="spellStart"/>
      <w:r>
        <w:t>Uzakyol</w:t>
      </w:r>
      <w:proofErr w:type="spellEnd"/>
      <w:r>
        <w:t xml:space="preserve">)) Yeterlilik </w:t>
      </w:r>
      <w:proofErr w:type="gramStart"/>
      <w:r>
        <w:t>Belgesi , STCW</w:t>
      </w:r>
      <w:proofErr w:type="gramEnd"/>
      <w:r>
        <w:t xml:space="preserve"> Belgeleri, GOC veya ROC Yeterlilik Belgesi ve </w:t>
      </w:r>
      <w:proofErr w:type="spellStart"/>
      <w:r>
        <w:t>Gemiadamları</w:t>
      </w:r>
      <w:proofErr w:type="spellEnd"/>
      <w:r>
        <w:t xml:space="preserve"> Sağlık Yoklama Belgelerine sahip olması gerekmektedir.</w:t>
      </w:r>
    </w:p>
    <w:p w:rsidR="00150F28" w:rsidRDefault="00150F28" w:rsidP="00150F28">
      <w:r>
        <w:t>6- İşgücü talebimize başvurup, İŞKUR’ca ilan edilen nihai listede yer alacak adaylar, sözlü sınava katılmak için TCDD web sitesinde yayınlanacak tarihler arasında;</w:t>
      </w:r>
    </w:p>
    <w:p w:rsidR="00150F28" w:rsidRDefault="00150F28" w:rsidP="00150F28">
      <w:r>
        <w:t>- Nüfus cüzdanı fotokopisi,</w:t>
      </w:r>
    </w:p>
    <w:p w:rsidR="00150F28" w:rsidRDefault="00150F28" w:rsidP="00150F28">
      <w:r>
        <w:t xml:space="preserve">- T.C. kimlik numarasının yazılı olduğu adli sicil kaydı </w:t>
      </w:r>
      <w:proofErr w:type="gramStart"/>
      <w:r>
        <w:t>(</w:t>
      </w:r>
      <w:proofErr w:type="gramEnd"/>
      <w:r>
        <w:t xml:space="preserve">Cumhuriyet Savcılığı veya </w:t>
      </w:r>
      <w:proofErr w:type="spellStart"/>
      <w:r>
        <w:t>edevlet</w:t>
      </w:r>
      <w:proofErr w:type="spellEnd"/>
      <w:r>
        <w:t xml:space="preserve"> şifresi ile www.turkiye.gov.tr. </w:t>
      </w:r>
      <w:proofErr w:type="gramStart"/>
      <w:r>
        <w:t>adresinden</w:t>
      </w:r>
      <w:proofErr w:type="gramEnd"/>
      <w:r>
        <w:t xml:space="preserve"> alınacak, adli sicil kaydı olanlar her sicil kaydı ile ilgili mahkeme kararını getirecektir.),</w:t>
      </w:r>
    </w:p>
    <w:p w:rsidR="00150F28" w:rsidRDefault="00150F28" w:rsidP="00150F28">
      <w:r>
        <w:t>- Öğrenim belgesi,</w:t>
      </w:r>
    </w:p>
    <w:p w:rsidR="00150F28" w:rsidRDefault="00150F28" w:rsidP="00150F28">
      <w:r>
        <w:t>- Askerlik durum belgesi, (Terhis, tecil veya muaf olduğunu belirtir belge),</w:t>
      </w:r>
    </w:p>
    <w:p w:rsidR="00150F28" w:rsidRDefault="00150F28" w:rsidP="00150F28">
      <w:r>
        <w:t>- Liman Cüzdanı (</w:t>
      </w:r>
      <w:proofErr w:type="spellStart"/>
      <w:r>
        <w:t>Gemiadamı</w:t>
      </w:r>
      <w:proofErr w:type="spellEnd"/>
      <w:r>
        <w:t xml:space="preserve"> cüzdanı),</w:t>
      </w:r>
    </w:p>
    <w:p w:rsidR="00150F28" w:rsidRDefault="00150F28" w:rsidP="00150F28">
      <w:r>
        <w:t xml:space="preserve">- </w:t>
      </w:r>
      <w:proofErr w:type="spellStart"/>
      <w:r>
        <w:t>Gemiadamı</w:t>
      </w:r>
      <w:proofErr w:type="spellEnd"/>
      <w:r>
        <w:t xml:space="preserve"> Yeterlilik Belgesi,</w:t>
      </w:r>
    </w:p>
    <w:p w:rsidR="00150F28" w:rsidRDefault="00150F28" w:rsidP="00150F28">
      <w:r>
        <w:t>- STCW Belgeleri,</w:t>
      </w:r>
    </w:p>
    <w:p w:rsidR="00150F28" w:rsidRDefault="00150F28" w:rsidP="00150F28">
      <w:r>
        <w:t xml:space="preserve">- </w:t>
      </w:r>
      <w:proofErr w:type="spellStart"/>
      <w:r>
        <w:t>Gemiadamları</w:t>
      </w:r>
      <w:proofErr w:type="spellEnd"/>
      <w:r>
        <w:t xml:space="preserve"> Sağlık Yoklama Belgeleri</w:t>
      </w:r>
    </w:p>
    <w:p w:rsidR="00150F28" w:rsidRDefault="00150F28" w:rsidP="00150F28">
      <w:r>
        <w:t>- 1 adet resimli İş Talep Bilgi Formunu (TCDD web sitesinde yayınlanacaktır.)</w:t>
      </w:r>
    </w:p>
    <w:p w:rsidR="00150F28" w:rsidRDefault="00150F28" w:rsidP="00150F28">
      <w:proofErr w:type="gramStart"/>
      <w:r>
        <w:t>eksiksiz</w:t>
      </w:r>
      <w:proofErr w:type="gramEnd"/>
      <w:r>
        <w:t xml:space="preserve"> olarak doldurarak TCDD İşletmesi Genel Müdürlüğü İnsan Kaynakları Daire Başkanlığı </w:t>
      </w:r>
      <w:proofErr w:type="spellStart"/>
      <w:r>
        <w:t>Hacıbayram</w:t>
      </w:r>
      <w:proofErr w:type="spellEnd"/>
      <w:r>
        <w:t xml:space="preserve"> Mah. Hipodrom Cad. No:3 Gar/ANKARA adresine gelerek teslim edecektir. Belgelerini teslim etmeyen adaylar sözlü sınava alınmayacaktır.</w:t>
      </w:r>
    </w:p>
    <w:p w:rsidR="00150F28" w:rsidRDefault="00150F28" w:rsidP="00150F28"/>
    <w:p w:rsidR="00150F28" w:rsidRDefault="00150F28" w:rsidP="00150F28">
      <w:r>
        <w:lastRenderedPageBreak/>
        <w:t xml:space="preserve">7- İŞKUR’ </w:t>
      </w:r>
      <w:proofErr w:type="spellStart"/>
      <w:r>
        <w:t>ca</w:t>
      </w:r>
      <w:proofErr w:type="spellEnd"/>
      <w:r>
        <w:t xml:space="preserve"> ilan edilen nihai listede yer alacak adayların evrak teslim tarihi ve yeri ile sözlü sınav tarihi ve yeri TCDD Web sitesi duyurular bölümünde “www.tcdd.gov.tr” web sitemizde ilan edilecektir. </w:t>
      </w:r>
      <w:proofErr w:type="gramStart"/>
      <w:r>
        <w:t xml:space="preserve">Yapılacak sözlü sınavda adaylar sınav kurul üyelerince; özgüvenlerinin 10 puan, yazılı iletişimlerinin 10 puan, sözlü iletişimlerinin 10 puan, gözlem-stres-problem çözme konularındaki yetenekleri 20 puan olmak üzere beceri alanında 50 puan üzerinden, Mesleki terim 1 soru, mesleki yapı malzemeleri 2 soru ve teknik konulardan 2 soru olmak üzere mesleki alanda 50 puan, toplam 100 puan üzerinden değerlendirilecektir. </w:t>
      </w:r>
      <w:proofErr w:type="gramEnd"/>
      <w:r>
        <w:t>"Kamu Kurum ve Kuruluşlarına İşçi Alınmasında Uygulanacak Usul ve Esaslar Hakkındaki Yönetmelik" gereğince, yapılan değerlendirme sonucunda sınav kurul üyelerinin vermiş olduğu puanların ortalamasının %30'u, KPSS puanının %70'i alınarak başarı puanı ve sıralama belirlenmektedir.</w:t>
      </w:r>
    </w:p>
    <w:p w:rsidR="00150F28" w:rsidRDefault="00150F28" w:rsidP="00150F28">
      <w:r>
        <w:t>8- Başarı puanı en yüksek adaydan başlanmak suretiyle talep edilen işçi sayısı kadar asıl ve aynı sayıda yedek aday belirlenecektir.</w:t>
      </w:r>
    </w:p>
    <w:p w:rsidR="00150F28" w:rsidRDefault="00150F28" w:rsidP="00150F28">
      <w:r>
        <w:t xml:space="preserve">9- Yapılacak sözlü sınavı sonucunda başarılı olup, işe başlatılacak adaylardan; Tam teşekküllü devlet hastaneleri veya resmi üniversite hastanelerinin herhangi birinden tarama testi yaptırılması istenecektir. (Tarama testi alkol veya uyuşturucu madde bağımlılığını tespit etmek amacıyla yapılan testtir). </w:t>
      </w:r>
      <w:proofErr w:type="gramStart"/>
      <w:r>
        <w:t>- Tam teşekküllü devlet hastanelerinden veya resmi üniversite hastanelerinden alacakları sağlık kurulu raporunda Görme Dereceleri (sağ-sol göz ayrı ayrı belirtilmiş), Renk Muayenesi (</w:t>
      </w:r>
      <w:proofErr w:type="spellStart"/>
      <w:r>
        <w:t>ishihara</w:t>
      </w:r>
      <w:proofErr w:type="spellEnd"/>
      <w:r>
        <w:t xml:space="preserve"> testi yapılmış), İşitme Muayenesi (</w:t>
      </w:r>
      <w:proofErr w:type="spellStart"/>
      <w:r>
        <w:t>Odyometrik</w:t>
      </w:r>
      <w:proofErr w:type="spellEnd"/>
      <w:r>
        <w:t xml:space="preserve"> incelemede 500, 1000, 2000 frekanslarının saf ses ortalaması 0-40 </w:t>
      </w:r>
      <w:proofErr w:type="spellStart"/>
      <w:r>
        <w:t>dB</w:t>
      </w:r>
      <w:proofErr w:type="spellEnd"/>
      <w:r>
        <w:t xml:space="preserve"> olmalıdır.) belirtilmiş olacak ve görme/işitme değerlendirme sonuçları sağlık kurulu raporuna eklenmiş olacaktır.</w:t>
      </w:r>
      <w:proofErr w:type="gramEnd"/>
    </w:p>
    <w:p w:rsidR="00150F28" w:rsidRDefault="00150F28" w:rsidP="00150F28">
      <w:r>
        <w:t>10- Teşekkülümüzde görev alacak Kaptan (</w:t>
      </w:r>
      <w:proofErr w:type="spellStart"/>
      <w:r>
        <w:t>Uzakyol</w:t>
      </w:r>
      <w:proofErr w:type="spellEnd"/>
      <w:r>
        <w:t>) 854 sayılı Deniz İş Kanununa tabii olarak görev yapacak ve sözleşme ücretleri TCDD Yönetim Kurulu tarafından belirlenecektir.</w:t>
      </w:r>
    </w:p>
    <w:p w:rsidR="00150F28" w:rsidRDefault="00150F28" w:rsidP="00150F28">
      <w:r>
        <w:t>11- Ataması yapılan adaylar, hiçbir nedenle nakil isteyemeyecektir.</w:t>
      </w:r>
    </w:p>
    <w:p w:rsidR="00150F28" w:rsidRDefault="00150F28" w:rsidP="00150F28">
      <w:r>
        <w:t>12- 854 Sayılı Deniz İş Kanununun 10.maddesi gereğince işe başlayan Kaptan (</w:t>
      </w:r>
      <w:proofErr w:type="spellStart"/>
      <w:r>
        <w:t>Uzakyol</w:t>
      </w:r>
      <w:proofErr w:type="spellEnd"/>
      <w:r>
        <w:t xml:space="preserve">) işçilerinin deneme süresi en çok 1 ay olup, deneme süresi içerisinde başarısız olanların iş sözleşmesi </w:t>
      </w:r>
      <w:proofErr w:type="spellStart"/>
      <w:r>
        <w:t>fesh</w:t>
      </w:r>
      <w:proofErr w:type="spellEnd"/>
      <w:r>
        <w:t xml:space="preserve"> edilecektir.</w:t>
      </w:r>
    </w:p>
    <w:p w:rsidR="00150F28" w:rsidRDefault="00150F28" w:rsidP="00150F28">
      <w:r>
        <w:t>13- Sözlü sınavını asıl kazanan adaylar Güvenlik Soruşturması ve Arşiv Araştırması sonucunda işe başlatılacaktır.</w:t>
      </w:r>
    </w:p>
    <w:p w:rsidR="00150F28" w:rsidRDefault="00150F28" w:rsidP="00150F28">
      <w:r>
        <w:t>VANGÖLÜ FERİBOT MÜDÜRLÜĞÜ’NE AL</w:t>
      </w:r>
      <w:r>
        <w:t xml:space="preserve">INACAK 1 UZAKYOL BİRİNCİ ZABİTİ </w:t>
      </w:r>
      <w:r>
        <w:t>TALEBİMİZ İLAN EDİLİRKEN DUYURULACAK HUSUSLAR</w:t>
      </w:r>
    </w:p>
    <w:p w:rsidR="00150F28" w:rsidRDefault="00150F28" w:rsidP="00150F28">
      <w:r>
        <w:t>Başvuru yapacak adayların başvuru yapmadan önce, çalışacağı işyerini görmeleri kendileri açısından faydalı olacaktır.</w:t>
      </w:r>
    </w:p>
    <w:p w:rsidR="00150F28" w:rsidRDefault="00150F28" w:rsidP="00150F28">
      <w:r>
        <w:t>1- Adaylar, İŞKUR’da ilan edilen işgücü taleplerimizden sadece birine müracaat edebilecektir.</w:t>
      </w:r>
    </w:p>
    <w:p w:rsidR="00150F28" w:rsidRDefault="00150F28" w:rsidP="00150F28">
      <w:r>
        <w:t>2- Adaylarda, erkek olma şartı aranmaktadır.</w:t>
      </w:r>
    </w:p>
    <w:p w:rsidR="00150F28" w:rsidRDefault="00150F28" w:rsidP="00150F28">
      <w:r>
        <w:t>3- Adaylarda, İŞKUR’da ilan edilen işgücü talebinin son başvuru tarihi itibariyle 36 yaşından gün almamış olmak şartı aranmaktadır.</w:t>
      </w:r>
    </w:p>
    <w:p w:rsidR="00150F28" w:rsidRDefault="00150F28" w:rsidP="00150F28">
      <w:r>
        <w:lastRenderedPageBreak/>
        <w:t>4- Adayların; İŞKUR’da ilan edilen işgücü talebimizde belirtilen son başvuru tarihi itibarıyla lisans düzeyinde istenilen bölümden mezun olması gerekmektedir.</w:t>
      </w:r>
    </w:p>
    <w:p w:rsidR="00150F28" w:rsidRDefault="00150F28" w:rsidP="00150F28">
      <w:r>
        <w:t>5- Adayların; İŞKUR’da ilan edilen işgücü talebimizde belirtilen son başvuru tarihi itibarıyla Liman Cüzdanı (</w:t>
      </w:r>
      <w:proofErr w:type="spellStart"/>
      <w:r>
        <w:t>Gemiadamı</w:t>
      </w:r>
      <w:proofErr w:type="spellEnd"/>
      <w:r>
        <w:t xml:space="preserve"> cüzdanı), </w:t>
      </w:r>
      <w:proofErr w:type="spellStart"/>
      <w:r>
        <w:t>Gemiadamı</w:t>
      </w:r>
      <w:proofErr w:type="spellEnd"/>
      <w:r>
        <w:t xml:space="preserve"> (</w:t>
      </w:r>
      <w:proofErr w:type="spellStart"/>
      <w:r>
        <w:t>Uzakyol</w:t>
      </w:r>
      <w:proofErr w:type="spellEnd"/>
      <w:r>
        <w:t xml:space="preserve"> Birinci Zabiti) Yeterlilik Belgesi, STCW Belgeleri, GOC veya ROC Yeterlilik Belgesi ve </w:t>
      </w:r>
      <w:proofErr w:type="spellStart"/>
      <w:r>
        <w:t>Gemiadamları</w:t>
      </w:r>
      <w:proofErr w:type="spellEnd"/>
      <w:r>
        <w:t xml:space="preserve"> Sağlık Yoklama Belgelerine sahip olması gerekmektedir.</w:t>
      </w:r>
    </w:p>
    <w:p w:rsidR="00150F28" w:rsidRDefault="00150F28" w:rsidP="00150F28">
      <w:r>
        <w:t>6- İşgücü talebimize başvurup, İŞKUR’ca ilan edilen nihai listede yer alacak adaylar, sözlü sınava katılmak için TCDD web sitesinde yayınlanacak tarihler arasında;</w:t>
      </w:r>
    </w:p>
    <w:p w:rsidR="00150F28" w:rsidRDefault="00150F28" w:rsidP="00150F28">
      <w:r>
        <w:t>- Nüfus cüzdanı fotokopisi,</w:t>
      </w:r>
    </w:p>
    <w:p w:rsidR="00150F28" w:rsidRDefault="00150F28" w:rsidP="00150F28">
      <w:r>
        <w:t xml:space="preserve">- T.C. kimlik numarasının yazılı olduğu adli sicil kaydı </w:t>
      </w:r>
      <w:proofErr w:type="gramStart"/>
      <w:r>
        <w:t>(</w:t>
      </w:r>
      <w:proofErr w:type="gramEnd"/>
      <w:r>
        <w:t xml:space="preserve">Cumhuriyet Savcılığı veya </w:t>
      </w:r>
      <w:proofErr w:type="spellStart"/>
      <w:r>
        <w:t>edevlet</w:t>
      </w:r>
      <w:proofErr w:type="spellEnd"/>
      <w:r>
        <w:t xml:space="preserve"> şifresi ile www.turkiye.gov.tr. </w:t>
      </w:r>
      <w:proofErr w:type="gramStart"/>
      <w:r>
        <w:t>adresinden</w:t>
      </w:r>
      <w:proofErr w:type="gramEnd"/>
      <w:r>
        <w:t xml:space="preserve"> alınacak, adli sicil kaydı olanlar her sicil kaydı ile ilgili mahkeme kararını getirecektir.),</w:t>
      </w:r>
    </w:p>
    <w:p w:rsidR="00150F28" w:rsidRDefault="00150F28" w:rsidP="00150F28">
      <w:r>
        <w:t>- Öğrenim belgesi,</w:t>
      </w:r>
    </w:p>
    <w:p w:rsidR="00150F28" w:rsidRDefault="00150F28" w:rsidP="00150F28">
      <w:r>
        <w:t>- Askerlik durum belgesi, (Terhis, tecil veya muaf olduğunu belirtir belge),</w:t>
      </w:r>
    </w:p>
    <w:p w:rsidR="00150F28" w:rsidRDefault="00150F28" w:rsidP="00150F28">
      <w:r>
        <w:t>- Liman Cüzdanı (</w:t>
      </w:r>
      <w:proofErr w:type="spellStart"/>
      <w:r>
        <w:t>Gemiadamı</w:t>
      </w:r>
      <w:proofErr w:type="spellEnd"/>
      <w:r>
        <w:t xml:space="preserve"> cüzdanı),</w:t>
      </w:r>
    </w:p>
    <w:p w:rsidR="00150F28" w:rsidRDefault="00150F28" w:rsidP="00150F28">
      <w:r>
        <w:t xml:space="preserve">- </w:t>
      </w:r>
      <w:proofErr w:type="spellStart"/>
      <w:r>
        <w:t>Gemiadamı</w:t>
      </w:r>
      <w:proofErr w:type="spellEnd"/>
      <w:r>
        <w:t xml:space="preserve"> Yeterlilik Belgesi,</w:t>
      </w:r>
    </w:p>
    <w:p w:rsidR="00150F28" w:rsidRDefault="00150F28" w:rsidP="00150F28">
      <w:r>
        <w:t>- STCW Belgeleri,</w:t>
      </w:r>
    </w:p>
    <w:p w:rsidR="00150F28" w:rsidRDefault="00150F28" w:rsidP="00150F28">
      <w:r>
        <w:t xml:space="preserve">- </w:t>
      </w:r>
      <w:proofErr w:type="spellStart"/>
      <w:r>
        <w:t>Gemiadamları</w:t>
      </w:r>
      <w:proofErr w:type="spellEnd"/>
      <w:r>
        <w:t xml:space="preserve"> Sağlık Yoklama Belgeleri</w:t>
      </w:r>
    </w:p>
    <w:p w:rsidR="00150F28" w:rsidRDefault="00150F28" w:rsidP="00150F28">
      <w:r>
        <w:t>- 1 adet resimli İş Talep Bilgi Formunu (TCDD web sitesinde yayınlanacaktır.)</w:t>
      </w:r>
    </w:p>
    <w:p w:rsidR="00150F28" w:rsidRDefault="00150F28" w:rsidP="00150F28">
      <w:proofErr w:type="gramStart"/>
      <w:r>
        <w:t>eksiksiz</w:t>
      </w:r>
      <w:proofErr w:type="gramEnd"/>
      <w:r>
        <w:t xml:space="preserve"> olarak doldurarak TCDD İşletmesi Genel Müdürlüğü İnsan Kaynakları Daire Başkanlığı </w:t>
      </w:r>
      <w:proofErr w:type="spellStart"/>
      <w:r>
        <w:t>Hacıbayram</w:t>
      </w:r>
      <w:proofErr w:type="spellEnd"/>
      <w:r>
        <w:t xml:space="preserve"> Mah. Hipodrom Cad. No:3 Gar/ANKARA adresine gelerek teslim edecektir. Belgelerini teslim etmeyen adaylar sözlü sınava alınmayacaktır.</w:t>
      </w:r>
    </w:p>
    <w:p w:rsidR="00150F28" w:rsidRDefault="00150F28" w:rsidP="00150F28">
      <w:r>
        <w:t xml:space="preserve">7- İŞKUR’ </w:t>
      </w:r>
      <w:proofErr w:type="spellStart"/>
      <w:r>
        <w:t>ca</w:t>
      </w:r>
      <w:proofErr w:type="spellEnd"/>
      <w:r>
        <w:t xml:space="preserve"> ilan edilen nihai listede yer alacak adayların evrak teslim tarihi ve yeri ile sözlü sınav tarihi ve yeri TCDD Web sitesi duyurular bölümünde "www.tcdd.gov.tr” web sitemizde ilan edilecektir. </w:t>
      </w:r>
      <w:proofErr w:type="gramStart"/>
      <w:r>
        <w:t xml:space="preserve">Yapılacak sözlü sınavda adaylar sınav kurul üyelerince; özgüvenlerinin 10 puan, yazılı iletişimlerinin 10 puan, sözlü iletişimlerinin 10 puan, gözlem-stres-problem çözme konularındaki yetenekleri 20 puan olmak üzere beceri alanında 50 puan üzerinden, Mesleki terim 1 soru, mesleki yapı malzemeleri 2 soru ve teknik konulardan 2 soru olmak üzere mesleki alanda 50 puan, toplam 100 puan üzerinden değerlendirilecektir. </w:t>
      </w:r>
      <w:proofErr w:type="gramEnd"/>
      <w:r>
        <w:t>"Kamu Kurum ve Kuruluşlarına İşçi Alınmasında Uygulanacak Usul ve Esaslar Hakkındaki Yönetmelik" gereğince, yapılan değerlendirme sonucunda sınav kurul üyelerinin vermiş olduğu puanların ortalamasının %30'u, KPSS puanının %70'i alınarak başarı puanı ve sıralama belirlenmektedir.</w:t>
      </w:r>
    </w:p>
    <w:p w:rsidR="00150F28" w:rsidRDefault="00150F28" w:rsidP="00150F28">
      <w:r>
        <w:t>8- Başarı puanı en yüksek adaydan başlanmak suretiyle talep edilen işçi sayısı kadar asıl ve aynı sayıda yedek aday belirlenecektir.</w:t>
      </w:r>
    </w:p>
    <w:p w:rsidR="00150F28" w:rsidRDefault="00150F28" w:rsidP="00150F28">
      <w:r>
        <w:lastRenderedPageBreak/>
        <w:t xml:space="preserve">9- Yapılacak sözlü sınavı sonucunda başarılı olup, işe başlatılacak adaylardan; Tam teşekküllü devlet hastaneleri veya resmi üniversite hastanelerinin herhangi birinden tarama testi yaptırılması istenecektir. (Tarama testi alkol veya uyuşturucu madde bağımlılığını tespit etmek amacıyla yapılan testtir). </w:t>
      </w:r>
      <w:proofErr w:type="gramStart"/>
      <w:r>
        <w:t>- Tam teşekküllü devlet hastanelerinden veya resmi üniversite hastanelerinden alacakları sağlık kurulu raporunda Görme Dereceleri (sağ-sol göz ayrı ayrı belirtilmiş), Renk Muayenesi (</w:t>
      </w:r>
      <w:proofErr w:type="spellStart"/>
      <w:r>
        <w:t>ishihara</w:t>
      </w:r>
      <w:proofErr w:type="spellEnd"/>
      <w:r>
        <w:t xml:space="preserve"> testi yapılmış), İşitme Muayenesi (</w:t>
      </w:r>
      <w:proofErr w:type="spellStart"/>
      <w:r>
        <w:t>Odyometrik</w:t>
      </w:r>
      <w:proofErr w:type="spellEnd"/>
      <w:r>
        <w:t xml:space="preserve"> incelemede 500, 1000, 2000 frekanslarının saf ses ortalaması 0-40 </w:t>
      </w:r>
      <w:proofErr w:type="spellStart"/>
      <w:r>
        <w:t>dB</w:t>
      </w:r>
      <w:proofErr w:type="spellEnd"/>
      <w:r>
        <w:t xml:space="preserve"> olmalıdır.) belirtilmiş olacak ve görme/işitme değerlendirme sonuçları sağlık kurulu raporuna eklenmiş olacaktır.</w:t>
      </w:r>
      <w:proofErr w:type="gramEnd"/>
    </w:p>
    <w:p w:rsidR="00150F28" w:rsidRDefault="00150F28" w:rsidP="00150F28">
      <w:r>
        <w:t xml:space="preserve">10- Teşekkülümüzde görev alacak </w:t>
      </w:r>
      <w:proofErr w:type="spellStart"/>
      <w:r>
        <w:t>Uzakyol</w:t>
      </w:r>
      <w:proofErr w:type="spellEnd"/>
      <w:r>
        <w:t xml:space="preserve"> Birinci Zabiti 854 sayılı Deniz İş Kanununa tabii olarak görev yapacak ve sözleşme ücretleri TCDD Yönetim Kurulu tarafından belirlenecektir.</w:t>
      </w:r>
    </w:p>
    <w:p w:rsidR="00150F28" w:rsidRDefault="00150F28" w:rsidP="00150F28">
      <w:r>
        <w:t>11- Ataması yapılan adaylar, hiçbir nedenle nakil isteyemeyecektir.</w:t>
      </w:r>
    </w:p>
    <w:p w:rsidR="00150F28" w:rsidRDefault="00150F28" w:rsidP="00150F28">
      <w:r>
        <w:t xml:space="preserve">12- 854 Sayılı Deniz İş Kanununun 10.maddesi gereğince işe </w:t>
      </w:r>
      <w:proofErr w:type="spellStart"/>
      <w:r>
        <w:t>Uzakyol</w:t>
      </w:r>
      <w:proofErr w:type="spellEnd"/>
      <w:r>
        <w:t xml:space="preserve"> Birinci Zabiti işçilerinin deneme süresi en çok 1 ay olup, deneme süresi içerisinde başarısız olanların iş sözleşmesi </w:t>
      </w:r>
      <w:proofErr w:type="spellStart"/>
      <w:r>
        <w:t>fesh</w:t>
      </w:r>
      <w:proofErr w:type="spellEnd"/>
      <w:r>
        <w:t xml:space="preserve"> edilecektir.</w:t>
      </w:r>
    </w:p>
    <w:p w:rsidR="00150F28" w:rsidRDefault="00150F28" w:rsidP="00150F28">
      <w:r>
        <w:t>13- Sözlü sınavını asıl kazanan adaylar Güvenlik Soruşturması ve Arşiv Araştırması sonucunda işe başlatılacaktır.</w:t>
      </w:r>
    </w:p>
    <w:p w:rsidR="00150F28" w:rsidRDefault="00150F28" w:rsidP="00150F28">
      <w:r>
        <w:t>VANGÖLÜ FERİBOT MÜDÜRLÜĞÜ’NE ALINACAK 1 UZ</w:t>
      </w:r>
      <w:r>
        <w:t xml:space="preserve">AKYOL BAŞMÜHENDİSİ/BAŞMAKİNİSTİ </w:t>
      </w:r>
      <w:r>
        <w:t>TALEBİMİZ İLAN EDİLİRKEN DUYURULACAK HUSUSLAR</w:t>
      </w:r>
    </w:p>
    <w:p w:rsidR="00150F28" w:rsidRDefault="00150F28" w:rsidP="00150F28">
      <w:r>
        <w:t>Başvuru yapacak adayların başvuru yapmadan önce, çalışacağı işyerini görmeleri kendileri açısından faydalı olacaktır.</w:t>
      </w:r>
    </w:p>
    <w:p w:rsidR="00150F28" w:rsidRDefault="00150F28" w:rsidP="00150F28">
      <w:r>
        <w:t>1- Adaylar, İŞKUR’da ilan edilen işgücü taleplerimizden sadece birine müracaat edebilecektir.</w:t>
      </w:r>
    </w:p>
    <w:p w:rsidR="00150F28" w:rsidRDefault="00150F28" w:rsidP="00150F28">
      <w:r>
        <w:t>2- Adaylarda, erkek olma şartı aranmaktadır.</w:t>
      </w:r>
    </w:p>
    <w:p w:rsidR="00150F28" w:rsidRDefault="00150F28" w:rsidP="00150F28">
      <w:r>
        <w:t>3- Adaylarda, İŞKUR’da ilan edilen işgücü talebinin son başvuru tarihi itibariyle 36 yaşından gün almamış olmak şartı aranmaktadır.</w:t>
      </w:r>
    </w:p>
    <w:p w:rsidR="00150F28" w:rsidRDefault="00150F28" w:rsidP="00150F28">
      <w:r>
        <w:t>4- Adayların; İŞKUR’da ilan edilen işgücü talebimizde belirtilen son başvuru tarihi itibarıyla lisans düzeyinde istenilen bölümden mezun olması gerekmektedir.</w:t>
      </w:r>
    </w:p>
    <w:p w:rsidR="00150F28" w:rsidRDefault="00150F28" w:rsidP="00150F28">
      <w:r>
        <w:t>5- Adayların; İŞKUR’da ilan edilen işgücü talebimizde belirtilen son başvuru tarihi itibarıyla Liman Cüzdanı (</w:t>
      </w:r>
      <w:proofErr w:type="spellStart"/>
      <w:r>
        <w:t>Gemiadamı</w:t>
      </w:r>
      <w:proofErr w:type="spellEnd"/>
      <w:r>
        <w:t xml:space="preserve"> cüzdanı), </w:t>
      </w:r>
      <w:proofErr w:type="spellStart"/>
      <w:r>
        <w:t>Gemiadamı</w:t>
      </w:r>
      <w:proofErr w:type="spellEnd"/>
      <w:r>
        <w:t xml:space="preserve"> (</w:t>
      </w:r>
      <w:proofErr w:type="spellStart"/>
      <w:r>
        <w:t>Uzakyol</w:t>
      </w:r>
      <w:proofErr w:type="spellEnd"/>
      <w:r>
        <w:t xml:space="preserve"> Başmühendisi/</w:t>
      </w:r>
      <w:proofErr w:type="spellStart"/>
      <w:r>
        <w:t>Başmakinisti</w:t>
      </w:r>
      <w:proofErr w:type="spellEnd"/>
      <w:r>
        <w:t xml:space="preserve">) Yeterlilik </w:t>
      </w:r>
      <w:proofErr w:type="gramStart"/>
      <w:r>
        <w:t>Belgesi , STCW</w:t>
      </w:r>
      <w:proofErr w:type="gramEnd"/>
      <w:r>
        <w:t xml:space="preserve"> Belgeleri ve </w:t>
      </w:r>
      <w:proofErr w:type="spellStart"/>
      <w:r>
        <w:t>Gemiadamları</w:t>
      </w:r>
      <w:proofErr w:type="spellEnd"/>
      <w:r>
        <w:t xml:space="preserve"> Sağlık</w:t>
      </w:r>
    </w:p>
    <w:p w:rsidR="00150F28" w:rsidRDefault="00150F28" w:rsidP="00150F28">
      <w:r>
        <w:t>Yoklama Belgelerine sahip olması gerekmektedir.</w:t>
      </w:r>
    </w:p>
    <w:p w:rsidR="00150F28" w:rsidRDefault="00150F28" w:rsidP="00150F28">
      <w:r>
        <w:t>6- İşgücü talebimize başvurup, İŞKUR’ca ilan edilen nihai listede yer alacak adaylar, sözlü sınava katılmak için TCDD web sitesinde yayınlanacak tarihler arasında;</w:t>
      </w:r>
    </w:p>
    <w:p w:rsidR="00150F28" w:rsidRDefault="00150F28" w:rsidP="00150F28">
      <w:r>
        <w:t>- Nüfus cüzdanı fotokopisi,</w:t>
      </w:r>
    </w:p>
    <w:p w:rsidR="00150F28" w:rsidRDefault="00150F28" w:rsidP="00150F28">
      <w:r>
        <w:t xml:space="preserve">- T.C. kimlik numarasının yazılı olduğu adli sicil kaydı </w:t>
      </w:r>
      <w:proofErr w:type="gramStart"/>
      <w:r>
        <w:t>(</w:t>
      </w:r>
      <w:proofErr w:type="gramEnd"/>
      <w:r>
        <w:t xml:space="preserve">Cumhuriyet Savcılığı veya </w:t>
      </w:r>
      <w:proofErr w:type="spellStart"/>
      <w:r>
        <w:t>edevlet</w:t>
      </w:r>
      <w:proofErr w:type="spellEnd"/>
      <w:r>
        <w:t xml:space="preserve"> şifresi ile www.turkiye.gov.tr. </w:t>
      </w:r>
      <w:proofErr w:type="gramStart"/>
      <w:r>
        <w:t>adresinden</w:t>
      </w:r>
      <w:proofErr w:type="gramEnd"/>
      <w:r>
        <w:t xml:space="preserve"> alınacak, adli sicil kaydı olanlar her sicil kaydı ile ilgili mahkeme kararını getirecektir.),</w:t>
      </w:r>
    </w:p>
    <w:p w:rsidR="00150F28" w:rsidRDefault="00150F28" w:rsidP="00150F28">
      <w:r>
        <w:lastRenderedPageBreak/>
        <w:t>- Öğrenim belgesi,</w:t>
      </w:r>
    </w:p>
    <w:p w:rsidR="00150F28" w:rsidRDefault="00150F28" w:rsidP="00150F28">
      <w:r>
        <w:t>- Askerlik durum belgesi, (Terhis, tecil veya muaf olduğunu belirtir belge),</w:t>
      </w:r>
    </w:p>
    <w:p w:rsidR="00150F28" w:rsidRDefault="00150F28" w:rsidP="00150F28">
      <w:r>
        <w:t>- Liman Cüzdanı (</w:t>
      </w:r>
      <w:proofErr w:type="spellStart"/>
      <w:r>
        <w:t>Gemiadamı</w:t>
      </w:r>
      <w:proofErr w:type="spellEnd"/>
      <w:r>
        <w:t xml:space="preserve"> cüzdanı),</w:t>
      </w:r>
    </w:p>
    <w:p w:rsidR="00150F28" w:rsidRDefault="00150F28" w:rsidP="00150F28">
      <w:r>
        <w:t xml:space="preserve">- </w:t>
      </w:r>
      <w:proofErr w:type="spellStart"/>
      <w:r>
        <w:t>Gemiadamı</w:t>
      </w:r>
      <w:proofErr w:type="spellEnd"/>
      <w:r>
        <w:t xml:space="preserve"> Yeterlilik Belgesi,</w:t>
      </w:r>
    </w:p>
    <w:p w:rsidR="00150F28" w:rsidRDefault="00150F28" w:rsidP="00150F28">
      <w:r>
        <w:t>- STCW Belgeleri,</w:t>
      </w:r>
    </w:p>
    <w:p w:rsidR="00150F28" w:rsidRDefault="00150F28" w:rsidP="00150F28">
      <w:r>
        <w:t xml:space="preserve">- </w:t>
      </w:r>
      <w:proofErr w:type="spellStart"/>
      <w:r>
        <w:t>Gemiadamları</w:t>
      </w:r>
      <w:proofErr w:type="spellEnd"/>
      <w:r>
        <w:t xml:space="preserve"> Sağlık Yoklama Belgeleri</w:t>
      </w:r>
    </w:p>
    <w:p w:rsidR="00150F28" w:rsidRDefault="00150F28" w:rsidP="00150F28">
      <w:r>
        <w:t>- 1 adet resimli İş Talep Bilgi Formunu (TCDD web sitesinde yayınlanacaktır.)</w:t>
      </w:r>
    </w:p>
    <w:p w:rsidR="00150F28" w:rsidRDefault="00150F28" w:rsidP="00150F28">
      <w:proofErr w:type="gramStart"/>
      <w:r>
        <w:t>eksiksiz</w:t>
      </w:r>
      <w:proofErr w:type="gramEnd"/>
      <w:r>
        <w:t xml:space="preserve"> olarak doldurarak TCDD İşletmesi Genel Müdürlüğü İnsan Kaynakları Daire Başkanlığı </w:t>
      </w:r>
      <w:proofErr w:type="spellStart"/>
      <w:r>
        <w:t>Hacıbayram</w:t>
      </w:r>
      <w:proofErr w:type="spellEnd"/>
      <w:r>
        <w:t xml:space="preserve"> Mah. Hipodrom Cad. No:3 Gar/ANKARA adresine gelerek teslim edecektir. Belgelerini teslim etmeyen adaylar sözlü sınava alınmayacaktır.</w:t>
      </w:r>
    </w:p>
    <w:p w:rsidR="00150F28" w:rsidRDefault="00150F28" w:rsidP="00150F28">
      <w:r>
        <w:t xml:space="preserve">7- İŞKUR’ </w:t>
      </w:r>
      <w:proofErr w:type="spellStart"/>
      <w:r>
        <w:t>ca</w:t>
      </w:r>
      <w:proofErr w:type="spellEnd"/>
      <w:r>
        <w:t xml:space="preserve"> ilan edilen nihai listede yer alacak adayların evrak teslim tarihi ve yeri ile sözlü sınav tarihi ve yeri TCDD Web sitesi duyurular bölümünde “www.tcdd.gov.tr” web sitemizde ilan edilecektir. </w:t>
      </w:r>
      <w:proofErr w:type="gramStart"/>
      <w:r>
        <w:t xml:space="preserve">Yapılacak sözlü sınavda adaylar sınav kurul üyelerince; özgüvenlerinin 10 puan, yazılı iletişimlerinin 10 puan, sözlü iletişimlerinin 10 puan, gözlem-stres-problem çözme konularındaki yetenekleri 20 puan olmak üzere beceri alanında 50 puan üzerinden, Mesleki terim 1 soru, mesleki yapı malzemeleri 2 soru ve teknik konulardan 2 soru olmak üzere mesleki alanda 50 puan, toplam 100 puan üzerinden değerlendirilecektir. </w:t>
      </w:r>
      <w:proofErr w:type="gramEnd"/>
      <w:r>
        <w:t>"Kamu Kurum ve Kuruluşlarına İşçi Alınmasında Uygulanacak Usul ve Esaslar Hakkındaki Yönetmelik" gereğince, yapılan değerlendirme sonucunda sınav kurul üyelerinin vermiş olduğu puanların ortalamasının %30'u, KPSS puanının %70'i alınarak başarı puanı ve sıralama belirlenmektedir.</w:t>
      </w:r>
    </w:p>
    <w:p w:rsidR="00150F28" w:rsidRDefault="00150F28" w:rsidP="00150F28">
      <w:r>
        <w:t>8- Başarı puanı en yüksek adaydan başlanmak suretiyle talep edilen işçi sayısı kadar asıl ve aynı sayıda yedek aday belirlenecektir.</w:t>
      </w:r>
    </w:p>
    <w:p w:rsidR="00150F28" w:rsidRDefault="00150F28" w:rsidP="00150F28">
      <w:r>
        <w:t xml:space="preserve">9- Yapılacak sözlü sınavı sonucunda başarılı olup, işe başlatılacak adaylardan; Tam teşekküllü devlet hastaneleri veya resmi üniversite hastanelerinin herhangi birinden tarama testi yaptırılması istenecektir. (Tarama testi alkol veya uyuşturucu madde bağımlılığını tespit etmek amacıyla yapılan testtir). </w:t>
      </w:r>
      <w:proofErr w:type="gramStart"/>
      <w:r>
        <w:t>- Tam teşekküllü devlet hastanelerinden veya resmi üniversite hastanelerinden alacakları sağlık kurulu raporunda Görme Dereceleri (sağ-sol göz ayrı ayrı belirtilmiş), Renk Muayenesi (</w:t>
      </w:r>
      <w:proofErr w:type="spellStart"/>
      <w:r>
        <w:t>ishihara</w:t>
      </w:r>
      <w:proofErr w:type="spellEnd"/>
      <w:r>
        <w:t xml:space="preserve"> testi yapılmış), İşitme Muayenesi (</w:t>
      </w:r>
      <w:proofErr w:type="spellStart"/>
      <w:r>
        <w:t>Odyometrik</w:t>
      </w:r>
      <w:proofErr w:type="spellEnd"/>
      <w:r>
        <w:t xml:space="preserve"> incelemede 500, 1000, 2000 frekanslarının saf ses ortalaması 0-40 </w:t>
      </w:r>
      <w:proofErr w:type="spellStart"/>
      <w:r>
        <w:t>dB</w:t>
      </w:r>
      <w:proofErr w:type="spellEnd"/>
      <w:r>
        <w:t xml:space="preserve"> olmalıdır.) belirtilmiş olacak ve görme/işitme değerlendirme sonuçları sağlık kurulu raporuna eklenmiş olacaktır.</w:t>
      </w:r>
      <w:proofErr w:type="gramEnd"/>
    </w:p>
    <w:p w:rsidR="00150F28" w:rsidRDefault="00150F28" w:rsidP="00150F28">
      <w:r>
        <w:t xml:space="preserve">10- Teşekkülümüzde görev alacak </w:t>
      </w:r>
      <w:proofErr w:type="spellStart"/>
      <w:r>
        <w:t>Uzakyol</w:t>
      </w:r>
      <w:proofErr w:type="spellEnd"/>
      <w:r>
        <w:t xml:space="preserve"> Başmühendisi/</w:t>
      </w:r>
      <w:proofErr w:type="spellStart"/>
      <w:r>
        <w:t>Başmakinisti</w:t>
      </w:r>
      <w:proofErr w:type="spellEnd"/>
      <w:r>
        <w:t>, 854 sayılı Deniz İş Kanununa tabii olarak görev yapacak ve sözleşme ücretleri TCDD Yönetim Kurulu tarafından belirlenecektir.</w:t>
      </w:r>
    </w:p>
    <w:p w:rsidR="00150F28" w:rsidRDefault="00150F28" w:rsidP="00150F28">
      <w:r>
        <w:t>11- Ataması yapılan adaylar, hiçbir nedenle nakil isteyemeyecektir.</w:t>
      </w:r>
    </w:p>
    <w:p w:rsidR="00150F28" w:rsidRDefault="00150F28" w:rsidP="00150F28">
      <w:r>
        <w:t xml:space="preserve">12- 854 Sayılı Deniz İş Kanununun 10.maddesi gereğince işe başlayan </w:t>
      </w:r>
      <w:proofErr w:type="spellStart"/>
      <w:r>
        <w:t>Uzakyol</w:t>
      </w:r>
      <w:proofErr w:type="spellEnd"/>
      <w:r>
        <w:t xml:space="preserve"> Başmühendisi/</w:t>
      </w:r>
      <w:proofErr w:type="spellStart"/>
      <w:r>
        <w:t>Başmakinisti</w:t>
      </w:r>
      <w:proofErr w:type="spellEnd"/>
      <w:r>
        <w:t xml:space="preserve">, işçilerinin deneme süresi en çok 1 ay olup, deneme süresi içerisinde başarısız olanların iş sözleşmesi </w:t>
      </w:r>
      <w:proofErr w:type="spellStart"/>
      <w:r>
        <w:t>fesh</w:t>
      </w:r>
      <w:proofErr w:type="spellEnd"/>
      <w:r>
        <w:t xml:space="preserve"> edilecektir.</w:t>
      </w:r>
    </w:p>
    <w:p w:rsidR="00150F28" w:rsidRDefault="00150F28" w:rsidP="00150F28">
      <w:r>
        <w:lastRenderedPageBreak/>
        <w:t>13- Sözlü sınavını asıl kazanan adaylar Güvenlik Soruşturması ve Arşiv Araştırması sonucunda işe başlatılacaktır.</w:t>
      </w:r>
    </w:p>
    <w:p w:rsidR="00150F28" w:rsidRDefault="00150F28" w:rsidP="00150F28">
      <w:r>
        <w:t>VANGÖLÜ FERİBOT MÜDÜRLÜĞÜ’NE ALINACAK 1 UZAK</w:t>
      </w:r>
      <w:r>
        <w:t xml:space="preserve">YOL VARDİYA MÜHENDİSİ/MAKİNİSTİ </w:t>
      </w:r>
      <w:r>
        <w:t>TALEBİMİZ İLAN EDİLİRKEN DUYURULACAK HUSUSLAR</w:t>
      </w:r>
    </w:p>
    <w:p w:rsidR="00150F28" w:rsidRDefault="00150F28" w:rsidP="00150F28">
      <w:r>
        <w:t>Başvuru yapacak adayların başvuru yapmadan önce, çalışacağı işyerini görmeleri kendileri açısından faydalı olacaktır.</w:t>
      </w:r>
    </w:p>
    <w:p w:rsidR="00150F28" w:rsidRDefault="00150F28" w:rsidP="00150F28">
      <w:r>
        <w:t>1- Adaylar, İŞKUR’da ilan edilen işgücü taleplerimizden sadece birine müracaat edebilecektir.</w:t>
      </w:r>
    </w:p>
    <w:p w:rsidR="00150F28" w:rsidRDefault="00150F28" w:rsidP="00150F28">
      <w:r>
        <w:t>2- Adaylarda, erkek olma şartı aranmaktadır.</w:t>
      </w:r>
    </w:p>
    <w:p w:rsidR="00150F28" w:rsidRDefault="00150F28" w:rsidP="00150F28">
      <w:r>
        <w:t>3- Adaylarda, İŞKUR’da ilan edilen işgücü talebinin son başvuru tarihi itibariyle</w:t>
      </w:r>
    </w:p>
    <w:p w:rsidR="00150F28" w:rsidRDefault="00150F28" w:rsidP="00150F28">
      <w:r>
        <w:t>36 yaşından gün almamış olmak şartı aranmaktadır.</w:t>
      </w:r>
    </w:p>
    <w:p w:rsidR="00150F28" w:rsidRDefault="00150F28" w:rsidP="00150F28">
      <w:r>
        <w:t>4- Adayların; İŞKUR’da ilan edilen işgücü talebimizde belirtilen son başvuru tarihi itibarıyla lisans düzeyinde istenilen bölümden mezun olması gerekmektedir.</w:t>
      </w:r>
    </w:p>
    <w:p w:rsidR="00150F28" w:rsidRDefault="00150F28" w:rsidP="00150F28">
      <w:r>
        <w:t>5- Adayların; İŞKUR’da ilan edilen işgücü talebimizde belirtilen son başvuru tarihi itibarıyla Liman Cüzdanı (</w:t>
      </w:r>
      <w:proofErr w:type="spellStart"/>
      <w:r>
        <w:t>Gemiadamı</w:t>
      </w:r>
      <w:proofErr w:type="spellEnd"/>
      <w:r>
        <w:t xml:space="preserve"> cüzdanı), </w:t>
      </w:r>
      <w:proofErr w:type="spellStart"/>
      <w:r>
        <w:t>Gemiadamı</w:t>
      </w:r>
      <w:proofErr w:type="spellEnd"/>
      <w:r>
        <w:t xml:space="preserve"> (</w:t>
      </w:r>
      <w:proofErr w:type="spellStart"/>
      <w:r>
        <w:t>Uzakyol</w:t>
      </w:r>
      <w:proofErr w:type="spellEnd"/>
      <w:r>
        <w:t xml:space="preserve"> Vardiya Mühendisi/Makinisti) Yeterlilik Belgesi, STCW Belgeleri ve </w:t>
      </w:r>
      <w:proofErr w:type="spellStart"/>
      <w:r>
        <w:t>Gemiadamları</w:t>
      </w:r>
      <w:proofErr w:type="spellEnd"/>
      <w:r>
        <w:t xml:space="preserve"> Sağlık Yoklama Belgelerine sahip olması gerekmektedir.</w:t>
      </w:r>
    </w:p>
    <w:p w:rsidR="00150F28" w:rsidRDefault="00150F28" w:rsidP="00150F28">
      <w:r>
        <w:t>6- İşgücü talebimize başvurup, İŞKUR’ca ilan edilen nihai listede yer alacak adaylar, sözlü sınava katılmak için TCDD web sitesinde yayınlanacak tarihler arasında;</w:t>
      </w:r>
    </w:p>
    <w:p w:rsidR="00150F28" w:rsidRDefault="00150F28" w:rsidP="00150F28">
      <w:r>
        <w:t>- Nüfus cüzdanı fotokopisi,</w:t>
      </w:r>
    </w:p>
    <w:p w:rsidR="00150F28" w:rsidRDefault="00150F28" w:rsidP="00150F28">
      <w:r>
        <w:t xml:space="preserve">- T.C. kimlik numarasının yazılı olduğu adli sicil kaydı </w:t>
      </w:r>
      <w:proofErr w:type="gramStart"/>
      <w:r>
        <w:t>(</w:t>
      </w:r>
      <w:proofErr w:type="gramEnd"/>
      <w:r>
        <w:t xml:space="preserve">Cumhuriyet Savcılığı veya </w:t>
      </w:r>
      <w:proofErr w:type="spellStart"/>
      <w:r>
        <w:t>edevlet</w:t>
      </w:r>
      <w:proofErr w:type="spellEnd"/>
      <w:r>
        <w:t xml:space="preserve"> şifresi ile www.turkiye.gov.tr. </w:t>
      </w:r>
      <w:proofErr w:type="gramStart"/>
      <w:r>
        <w:t>adresinden</w:t>
      </w:r>
      <w:proofErr w:type="gramEnd"/>
      <w:r>
        <w:t xml:space="preserve"> alınacak, adli sicil kaydı olanlar her sicil kaydı ile ilgili mahkeme kararını getirecektir.),</w:t>
      </w:r>
    </w:p>
    <w:p w:rsidR="00150F28" w:rsidRDefault="00150F28" w:rsidP="00150F28">
      <w:r>
        <w:t>- Öğrenim belgesi,</w:t>
      </w:r>
    </w:p>
    <w:p w:rsidR="00150F28" w:rsidRDefault="00150F28" w:rsidP="00150F28">
      <w:r>
        <w:t>- Askerlik durum belgesi, (Terhis, tecil veya muaf olduğunu belirtir belge),</w:t>
      </w:r>
    </w:p>
    <w:p w:rsidR="00150F28" w:rsidRDefault="00150F28" w:rsidP="00150F28">
      <w:r>
        <w:t>- Liman Cüzdanı (</w:t>
      </w:r>
      <w:proofErr w:type="spellStart"/>
      <w:r>
        <w:t>Gemiadamı</w:t>
      </w:r>
      <w:proofErr w:type="spellEnd"/>
      <w:r>
        <w:t xml:space="preserve"> cüzdanı),</w:t>
      </w:r>
    </w:p>
    <w:p w:rsidR="00150F28" w:rsidRDefault="00150F28" w:rsidP="00150F28">
      <w:r>
        <w:t xml:space="preserve">- </w:t>
      </w:r>
      <w:proofErr w:type="spellStart"/>
      <w:r>
        <w:t>Gemiadamı</w:t>
      </w:r>
      <w:proofErr w:type="spellEnd"/>
      <w:r>
        <w:t xml:space="preserve"> Yeterlilik Belgesi,</w:t>
      </w:r>
    </w:p>
    <w:p w:rsidR="00150F28" w:rsidRDefault="00150F28" w:rsidP="00150F28">
      <w:r>
        <w:t>- STCW Belgeleri,</w:t>
      </w:r>
    </w:p>
    <w:p w:rsidR="00150F28" w:rsidRDefault="00150F28" w:rsidP="00150F28">
      <w:r>
        <w:t xml:space="preserve">- </w:t>
      </w:r>
      <w:proofErr w:type="spellStart"/>
      <w:r>
        <w:t>Gemiadamları</w:t>
      </w:r>
      <w:proofErr w:type="spellEnd"/>
      <w:r>
        <w:t xml:space="preserve"> Sağlık Yoklama Belgeleri</w:t>
      </w:r>
    </w:p>
    <w:p w:rsidR="00150F28" w:rsidRDefault="00150F28" w:rsidP="00150F28">
      <w:r>
        <w:t>- 1 adet resimli İş Talep Bilgi Formunu (TCDD web sitesinde yayınlanacaktır.)</w:t>
      </w:r>
    </w:p>
    <w:p w:rsidR="00150F28" w:rsidRDefault="00150F28" w:rsidP="00150F28">
      <w:proofErr w:type="gramStart"/>
      <w:r>
        <w:t>eksiksiz</w:t>
      </w:r>
      <w:proofErr w:type="gramEnd"/>
      <w:r>
        <w:t xml:space="preserve"> olarak doldurarak TCDD İşletmesi Genel Müdürlüğü İnsan Kaynakları Daire Başkanlığı </w:t>
      </w:r>
      <w:proofErr w:type="spellStart"/>
      <w:r>
        <w:t>Hacıbayram</w:t>
      </w:r>
      <w:proofErr w:type="spellEnd"/>
      <w:r>
        <w:t xml:space="preserve"> Mah. Hipodrom Cad. No:3 Gar/ANKARA adresine gelerek teslim edecektir. Belgelerini teslim etmeyen adaylar sözlü sınava alınmayacaktır.</w:t>
      </w:r>
    </w:p>
    <w:p w:rsidR="00150F28" w:rsidRDefault="00150F28" w:rsidP="00150F28">
      <w:r>
        <w:lastRenderedPageBreak/>
        <w:t xml:space="preserve">7- İŞKUR’ </w:t>
      </w:r>
      <w:proofErr w:type="spellStart"/>
      <w:r>
        <w:t>ca</w:t>
      </w:r>
      <w:proofErr w:type="spellEnd"/>
      <w:r>
        <w:t xml:space="preserve"> ilan edilen nihai listede yer alacak adayların evrak teslim tarihi ve yeri ile sözlü sınav tarihi ve yeri TCDD Web sitesi duyurular bölümünde “www.tcdd.gov.tr” web sitemizde ilan edilecektir. </w:t>
      </w:r>
      <w:proofErr w:type="gramStart"/>
      <w:r>
        <w:t xml:space="preserve">Yapılacak sözlü sınavda adaylar sınav kurul üyelerince; özgüvenlerinin 10 puan, yazılı iletişimlerinin 10 puan, sözlü iletişimlerinin 10 puan, gözlem-stres-problem çözme konularındaki yetenekleri 20 puan olmak üzere beceri alanında 50 puan üzerinden, Mesleki terim 1 soru, mesleki yapı malzemeleri 2 soru ve teknik konulardan 2 soru olmak üzere mesleki alanda 50 puan, toplam 100 puan üzerinden değerlendirilecektir. </w:t>
      </w:r>
      <w:proofErr w:type="gramEnd"/>
      <w:r>
        <w:t>"Kamu Kurum ve Kuruluşlarına İşçi Alınmasında Uygulanacak Usul ve Esaslar Hakkındaki Yönetmelik" gereğince, yapılan değerlendirme sonucunda sınav kurul üyelerinin vermiş olduğu puanların ortalamasının %30'u, KPSS puanının %70'i alınarak başarı puanı ve sıralama belirlenmektedir.</w:t>
      </w:r>
    </w:p>
    <w:p w:rsidR="00150F28" w:rsidRDefault="00150F28" w:rsidP="00150F28">
      <w:r>
        <w:t>8- Başarı puanı en yüksek adaydan başlanmak suretiyle talep edilen işçi sayısı kadar asıl ve aynı sayıda yedek aday belirlenecektir.</w:t>
      </w:r>
    </w:p>
    <w:p w:rsidR="00150F28" w:rsidRDefault="00150F28" w:rsidP="00150F28">
      <w:r>
        <w:t xml:space="preserve">9- Yapılacak sözlü sınavı sonucunda başarılı olup, işe başlatılacak adaylardan; Tam teşekküllü devlet hastaneleri veya resmi üniversite hastanelerinin herhangi birinden tarama testi yaptırılması istenecektir. (Tarama testi alkol veya uyuşturucu madde bağımlılığını tespit etmek amacıyla yapılan testtir). </w:t>
      </w:r>
      <w:proofErr w:type="gramStart"/>
      <w:r>
        <w:t>- Tam teşekküllü devlet hastanelerinden veya resmi üniversite hastanelerinden alacakları sağlık kurulu raporunda Görme Dereceleri (sağ-sol göz ayrı ayrı belirtilmiş), Renk Muayenesi (</w:t>
      </w:r>
      <w:proofErr w:type="spellStart"/>
      <w:r>
        <w:t>ishihara</w:t>
      </w:r>
      <w:proofErr w:type="spellEnd"/>
      <w:r>
        <w:t xml:space="preserve"> testi yapılmış), İşitme Muayenesi (</w:t>
      </w:r>
      <w:proofErr w:type="spellStart"/>
      <w:r>
        <w:t>Odyometrik</w:t>
      </w:r>
      <w:proofErr w:type="spellEnd"/>
      <w:r>
        <w:t xml:space="preserve"> incelemede 500, 1000, 2000 frekanslarının saf ses ortalaması 0-40 </w:t>
      </w:r>
      <w:proofErr w:type="spellStart"/>
      <w:r>
        <w:t>dB</w:t>
      </w:r>
      <w:proofErr w:type="spellEnd"/>
      <w:r>
        <w:t xml:space="preserve"> olmalıdır.) belirtilmiş olacak ve görme/işitme değerlendirme sonuçları sağlık kurulu raporuna eklenmiş olacaktır.</w:t>
      </w:r>
      <w:proofErr w:type="gramEnd"/>
    </w:p>
    <w:p w:rsidR="00150F28" w:rsidRDefault="00150F28" w:rsidP="00150F28">
      <w:r>
        <w:t xml:space="preserve">10- Teşekkülümüzde görev alacak </w:t>
      </w:r>
      <w:proofErr w:type="spellStart"/>
      <w:r>
        <w:t>Uzakyol</w:t>
      </w:r>
      <w:proofErr w:type="spellEnd"/>
      <w:r>
        <w:t xml:space="preserve"> Vardiya Mühendisi/Makinisti 854 sayılı Deniz İş Kanununa tabii olarak görev yapacak ve sözleşme ücretleri TCDD Yönetim Kurulu tarafından belirlenecektir.</w:t>
      </w:r>
    </w:p>
    <w:p w:rsidR="00150F28" w:rsidRDefault="00150F28" w:rsidP="00150F28">
      <w:r>
        <w:t>11- Ataması yapılan adaylar, hiçbir nedenle nakil isteyemeyecektir.</w:t>
      </w:r>
    </w:p>
    <w:p w:rsidR="00150F28" w:rsidRDefault="00150F28" w:rsidP="00150F28">
      <w:r>
        <w:t xml:space="preserve">12- 854 Sayılı Deniz İş Kanununun 10.maddesi gereğince işe başlayan </w:t>
      </w:r>
      <w:proofErr w:type="spellStart"/>
      <w:r>
        <w:t>Uzakyol</w:t>
      </w:r>
      <w:proofErr w:type="spellEnd"/>
      <w:r>
        <w:t xml:space="preserve"> Vardiya Mühendisi/Makinisti işçilerinin deneme süresi en çok 1 ay olup, deneme süresi içerisinde başarısız olanların iş sözleşmesi </w:t>
      </w:r>
      <w:proofErr w:type="spellStart"/>
      <w:r>
        <w:t>fesh</w:t>
      </w:r>
      <w:proofErr w:type="spellEnd"/>
      <w:r>
        <w:t xml:space="preserve"> edilecektir.</w:t>
      </w:r>
    </w:p>
    <w:p w:rsidR="00150F28" w:rsidRDefault="00150F28" w:rsidP="00150F28">
      <w:r>
        <w:t>13- Sözlü sınavını asıl kazanan adaylar Güvenlik Soruşturması ve Arşiv Araştırması sonucunda işe başlatılacaktır.</w:t>
      </w:r>
    </w:p>
    <w:p w:rsidR="00150F28" w:rsidRDefault="00150F28" w:rsidP="00150F28">
      <w:bookmarkStart w:id="0" w:name="_GoBack"/>
      <w:bookmarkEnd w:id="0"/>
      <w:r>
        <w:t>VANGÖLÜ FERİBOT MÜDÜRLÜĞÜ’NE ALINACAK</w:t>
      </w:r>
    </w:p>
    <w:p w:rsidR="00150F28" w:rsidRDefault="00150F28" w:rsidP="00150F28">
      <w:r>
        <w:t>1 KAPTAN (UZAKYOL)</w:t>
      </w:r>
    </w:p>
    <w:p w:rsidR="00150F28" w:rsidRDefault="00150F28" w:rsidP="00150F28">
      <w:r>
        <w:t>1 UZAKYOL BİRİNCİ ZABİTİ</w:t>
      </w:r>
    </w:p>
    <w:p w:rsidR="00150F28" w:rsidRDefault="00150F28" w:rsidP="00150F28">
      <w:r>
        <w:t>1 UZAKYOL BAŞMÜHENDİSİ/BAŞMAKİNİSTİ</w:t>
      </w:r>
    </w:p>
    <w:p w:rsidR="00150F28" w:rsidRDefault="00150F28" w:rsidP="00150F28">
      <w:r>
        <w:t>1 UZAKYOL VARDİYA MÜHENDİSİ/MAKİNİSTİ</w:t>
      </w:r>
    </w:p>
    <w:p w:rsidR="00150F28" w:rsidRDefault="00150F28" w:rsidP="00150F28">
      <w:r>
        <w:t>TALEBİMİZ İLAN EDİLİRKEN İSTENEN OKUL BÖLÜMLERİ</w:t>
      </w:r>
    </w:p>
    <w:p w:rsidR="00150F28" w:rsidRDefault="00150F28" w:rsidP="00150F28"/>
    <w:p w:rsidR="00150F28" w:rsidRDefault="00150F28" w:rsidP="00150F28"/>
    <w:p w:rsidR="00150F28" w:rsidRDefault="00150F28" w:rsidP="00150F28">
      <w:r>
        <w:lastRenderedPageBreak/>
        <w:t>Gemi Makinaları lisans programı</w:t>
      </w:r>
    </w:p>
    <w:p w:rsidR="00150F28" w:rsidRDefault="00150F28" w:rsidP="00150F28">
      <w:r>
        <w:t>Gemi Makineleri lisans programı</w:t>
      </w:r>
    </w:p>
    <w:p w:rsidR="00150F28" w:rsidRDefault="00150F28" w:rsidP="00150F28">
      <w:r>
        <w:t>Gemi Makineleri İşletme Mühendisliği lisans programı</w:t>
      </w:r>
    </w:p>
    <w:p w:rsidR="00150F28" w:rsidRDefault="00150F28" w:rsidP="00150F28">
      <w:r>
        <w:t>Gemi Makineleri Mühendisliği lisans programı</w:t>
      </w:r>
    </w:p>
    <w:p w:rsidR="00150F28" w:rsidRDefault="00150F28" w:rsidP="00150F28">
      <w:r>
        <w:t>Gemi İnşaat ve Gemi Makineleri Mühendisliği lisans programı</w:t>
      </w:r>
    </w:p>
    <w:p w:rsidR="00150F28" w:rsidRDefault="00150F28" w:rsidP="00150F28">
      <w:r>
        <w:t>Gemi İnşaatı ve Gemi Makineleri Mühendisliği lisans programı</w:t>
      </w:r>
    </w:p>
    <w:p w:rsidR="00150F28" w:rsidRDefault="00150F28" w:rsidP="00150F28">
      <w:r>
        <w:t>Gemi İnşaatı Mühendisliği lisans programı</w:t>
      </w:r>
    </w:p>
    <w:p w:rsidR="00150F28" w:rsidRDefault="00150F28" w:rsidP="00150F28">
      <w:r>
        <w:t>Gemi İnşaatı ve Denizcilik Teknolojileri lisans programı</w:t>
      </w:r>
    </w:p>
    <w:p w:rsidR="00150F28" w:rsidRDefault="00150F28" w:rsidP="00150F28">
      <w:r>
        <w:t>Deniz Teknolojisi Mühendisliği lisans programı</w:t>
      </w:r>
    </w:p>
    <w:p w:rsidR="00150F28" w:rsidRDefault="00150F28" w:rsidP="00150F28">
      <w:r>
        <w:t>Gemi ve Deniz Teknolojisi Mühendisliği lisans programı</w:t>
      </w:r>
    </w:p>
    <w:p w:rsidR="00150F28" w:rsidRDefault="00150F28" w:rsidP="00150F28">
      <w:r>
        <w:t>Güverte lisans programı</w:t>
      </w:r>
    </w:p>
    <w:p w:rsidR="00150F28" w:rsidRDefault="00150F28" w:rsidP="00150F28">
      <w:r>
        <w:t>Deniz Ulaştırma İşletme Mühendisliği lisans programı</w:t>
      </w:r>
    </w:p>
    <w:p w:rsidR="00150F28" w:rsidRDefault="00150F28" w:rsidP="00150F28">
      <w:r>
        <w:t>Deniz ve Liman İşletme lisans programı</w:t>
      </w:r>
    </w:p>
    <w:p w:rsidR="00150F28" w:rsidRDefault="00150F28" w:rsidP="00150F28">
      <w:r>
        <w:t>Denizcilik İşletmeleri Yönetimi</w:t>
      </w:r>
    </w:p>
    <w:p w:rsidR="00150F28" w:rsidRDefault="00150F28" w:rsidP="00150F28">
      <w:r>
        <w:t>Deniz İşletmeciliği ve Yöneticiliği ve Deniz İşletmeciliği ve Yönetimi lisans programı</w:t>
      </w:r>
    </w:p>
    <w:p w:rsidR="00150F28" w:rsidRDefault="00150F28" w:rsidP="00150F28">
      <w:r>
        <w:t>Deniz Bilimleri lisans programı</w:t>
      </w:r>
    </w:p>
    <w:p w:rsidR="00150F28" w:rsidRDefault="00150F28" w:rsidP="00150F28">
      <w:r>
        <w:t>Deniz Bilimleri ve Teknolojisi lisans programı</w:t>
      </w:r>
    </w:p>
    <w:p w:rsidR="00150F28" w:rsidRDefault="00150F28" w:rsidP="00150F28">
      <w:r>
        <w:t>Güverte (DKK) lisans programı</w:t>
      </w:r>
    </w:p>
    <w:p w:rsidR="001D3EC1" w:rsidRDefault="00150F28" w:rsidP="00150F28">
      <w:r>
        <w:t>Makine Mühendisliği lisans programı</w:t>
      </w:r>
    </w:p>
    <w:sectPr w:rsidR="001D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28"/>
    <w:rsid w:val="00150F28"/>
    <w:rsid w:val="001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2714</Words>
  <Characters>15474</Characters>
  <Application>Microsoft Office Word</Application>
  <DocSecurity>0</DocSecurity>
  <Lines>128</Lines>
  <Paragraphs>36</Paragraphs>
  <ScaleCrop>false</ScaleCrop>
  <Company>Silentall Unattended Installer</Company>
  <LinksUpToDate>false</LinksUpToDate>
  <CharactersWithSpaces>18152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1</cp:revision>
  <dcterms:created xsi:type="dcterms:W3CDTF">2020-04-14T07:23:00Z</dcterms:created>
  <dcterms:modified xsi:type="dcterms:W3CDTF">2020-04-14T07:26:00Z</dcterms:modified>
</cp:coreProperties>
</file>